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D17F0" w14:textId="31211648" w:rsidR="004456C0" w:rsidRPr="00FF4771" w:rsidRDefault="00FF4771" w:rsidP="004456C0">
      <w:pPr>
        <w:spacing w:line="360" w:lineRule="auto"/>
        <w:rPr>
          <w:sz w:val="28"/>
          <w:szCs w:val="28"/>
        </w:rPr>
      </w:pPr>
      <w:r>
        <w:rPr>
          <w:b/>
          <w:bCs/>
          <w:sz w:val="28"/>
          <w:szCs w:val="28"/>
        </w:rPr>
        <w:t xml:space="preserve">Risk Assessment Review: </w:t>
      </w:r>
      <w:r w:rsidRPr="00FF4771">
        <w:rPr>
          <w:sz w:val="28"/>
          <w:szCs w:val="28"/>
        </w:rPr>
        <w:t>February 2025</w:t>
      </w:r>
    </w:p>
    <w:tbl>
      <w:tblPr>
        <w:tblStyle w:val="TableGrid"/>
        <w:tblpPr w:leftFromText="180" w:rightFromText="180" w:horzAnchor="margin" w:tblpY="992"/>
        <w:tblW w:w="0" w:type="auto"/>
        <w:tblLook w:val="04A0" w:firstRow="1" w:lastRow="0" w:firstColumn="1" w:lastColumn="0" w:noHBand="0" w:noVBand="1"/>
      </w:tblPr>
      <w:tblGrid>
        <w:gridCol w:w="2322"/>
        <w:gridCol w:w="2313"/>
        <w:gridCol w:w="2311"/>
        <w:gridCol w:w="2377"/>
        <w:gridCol w:w="2311"/>
        <w:gridCol w:w="2314"/>
      </w:tblGrid>
      <w:tr w:rsidR="004456C0" w14:paraId="3DBF6DE0" w14:textId="77777777" w:rsidTr="004D7A07">
        <w:tc>
          <w:tcPr>
            <w:tcW w:w="2324" w:type="dxa"/>
          </w:tcPr>
          <w:p w14:paraId="2E571E90" w14:textId="77777777" w:rsidR="004456C0" w:rsidRPr="004456C0" w:rsidRDefault="004456C0" w:rsidP="004D7A07">
            <w:pPr>
              <w:rPr>
                <w:b/>
                <w:bCs/>
              </w:rPr>
            </w:pPr>
            <w:r w:rsidRPr="004456C0">
              <w:rPr>
                <w:b/>
                <w:bCs/>
              </w:rPr>
              <w:t>Activity</w:t>
            </w:r>
          </w:p>
        </w:tc>
        <w:tc>
          <w:tcPr>
            <w:tcW w:w="2324" w:type="dxa"/>
          </w:tcPr>
          <w:p w14:paraId="5F3C344E" w14:textId="77777777" w:rsidR="004456C0" w:rsidRPr="004456C0" w:rsidRDefault="004456C0" w:rsidP="004D7A07">
            <w:pPr>
              <w:rPr>
                <w:b/>
                <w:bCs/>
              </w:rPr>
            </w:pPr>
            <w:r w:rsidRPr="004456C0">
              <w:rPr>
                <w:b/>
                <w:bCs/>
              </w:rPr>
              <w:t>Risk Factors</w:t>
            </w:r>
          </w:p>
        </w:tc>
        <w:tc>
          <w:tcPr>
            <w:tcW w:w="2325" w:type="dxa"/>
          </w:tcPr>
          <w:p w14:paraId="23AF84CE" w14:textId="77777777" w:rsidR="004456C0" w:rsidRPr="004456C0" w:rsidRDefault="004456C0" w:rsidP="004D7A07">
            <w:pPr>
              <w:rPr>
                <w:b/>
                <w:bCs/>
              </w:rPr>
            </w:pPr>
            <w:r w:rsidRPr="004456C0">
              <w:rPr>
                <w:b/>
                <w:bCs/>
              </w:rPr>
              <w:t>Risk level without controls &amp; measures</w:t>
            </w:r>
          </w:p>
        </w:tc>
        <w:tc>
          <w:tcPr>
            <w:tcW w:w="2325" w:type="dxa"/>
          </w:tcPr>
          <w:p w14:paraId="1F869EF7" w14:textId="77777777" w:rsidR="004456C0" w:rsidRPr="004456C0" w:rsidRDefault="004456C0" w:rsidP="004D7A07">
            <w:pPr>
              <w:rPr>
                <w:b/>
                <w:bCs/>
              </w:rPr>
            </w:pPr>
            <w:r w:rsidRPr="004456C0">
              <w:rPr>
                <w:b/>
                <w:bCs/>
              </w:rPr>
              <w:t>Controls &amp; measures</w:t>
            </w:r>
          </w:p>
        </w:tc>
        <w:tc>
          <w:tcPr>
            <w:tcW w:w="2325" w:type="dxa"/>
          </w:tcPr>
          <w:p w14:paraId="0A8D3231" w14:textId="77777777" w:rsidR="004456C0" w:rsidRPr="004456C0" w:rsidRDefault="004456C0" w:rsidP="004D7A07">
            <w:pPr>
              <w:rPr>
                <w:b/>
                <w:bCs/>
              </w:rPr>
            </w:pPr>
            <w:r w:rsidRPr="004456C0">
              <w:rPr>
                <w:b/>
                <w:bCs/>
              </w:rPr>
              <w:t>Risk levels with controls and measures</w:t>
            </w:r>
          </w:p>
        </w:tc>
        <w:tc>
          <w:tcPr>
            <w:tcW w:w="2325" w:type="dxa"/>
          </w:tcPr>
          <w:p w14:paraId="65CB27B6" w14:textId="77777777" w:rsidR="004456C0" w:rsidRPr="004456C0" w:rsidRDefault="004456C0" w:rsidP="004D7A07">
            <w:pPr>
              <w:rPr>
                <w:b/>
                <w:bCs/>
              </w:rPr>
            </w:pPr>
            <w:r w:rsidRPr="004456C0">
              <w:rPr>
                <w:b/>
                <w:bCs/>
              </w:rPr>
              <w:t>Responsible person</w:t>
            </w:r>
          </w:p>
        </w:tc>
      </w:tr>
      <w:tr w:rsidR="004456C0" w14:paraId="0CE60893" w14:textId="77777777" w:rsidTr="004D7A07">
        <w:tc>
          <w:tcPr>
            <w:tcW w:w="2324" w:type="dxa"/>
          </w:tcPr>
          <w:p w14:paraId="73E6EE68" w14:textId="77777777" w:rsidR="004456C0" w:rsidRDefault="004456C0" w:rsidP="004D7A07">
            <w:r>
              <w:t>Drop off</w:t>
            </w:r>
          </w:p>
        </w:tc>
        <w:tc>
          <w:tcPr>
            <w:tcW w:w="2324" w:type="dxa"/>
          </w:tcPr>
          <w:p w14:paraId="7D550948" w14:textId="77777777" w:rsidR="004456C0" w:rsidRDefault="004456C0" w:rsidP="004D7A07">
            <w:r>
              <w:t xml:space="preserve">Child dropped off without an adult </w:t>
            </w:r>
          </w:p>
        </w:tc>
        <w:tc>
          <w:tcPr>
            <w:tcW w:w="2325" w:type="dxa"/>
          </w:tcPr>
          <w:p w14:paraId="425218F3" w14:textId="77777777" w:rsidR="004456C0" w:rsidRDefault="004456C0" w:rsidP="004D7A07">
            <w:r>
              <w:t>Medium</w:t>
            </w:r>
          </w:p>
        </w:tc>
        <w:tc>
          <w:tcPr>
            <w:tcW w:w="2325" w:type="dxa"/>
          </w:tcPr>
          <w:p w14:paraId="6293FD9D" w14:textId="77777777" w:rsidR="004456C0" w:rsidRDefault="004456C0" w:rsidP="004456C0">
            <w:pPr>
              <w:pStyle w:val="ListParagraph"/>
              <w:numPr>
                <w:ilvl w:val="0"/>
                <w:numId w:val="4"/>
              </w:numPr>
            </w:pPr>
            <w:r>
              <w:t>Ask the person who has dropped them off who they are and ask for details (name and relation to child)</w:t>
            </w:r>
          </w:p>
          <w:p w14:paraId="627559FB" w14:textId="77777777" w:rsidR="004456C0" w:rsidRDefault="004456C0" w:rsidP="004456C0">
            <w:pPr>
              <w:pStyle w:val="ListParagraph"/>
              <w:numPr>
                <w:ilvl w:val="0"/>
                <w:numId w:val="4"/>
              </w:numPr>
            </w:pPr>
            <w:r>
              <w:t>Inform guardian in future that they need to be informed who is dropping off and collecting their child if it isn’t them</w:t>
            </w:r>
          </w:p>
        </w:tc>
        <w:tc>
          <w:tcPr>
            <w:tcW w:w="2325" w:type="dxa"/>
          </w:tcPr>
          <w:p w14:paraId="4B09EC3E" w14:textId="77777777" w:rsidR="004456C0" w:rsidRDefault="004456C0" w:rsidP="004D7A07">
            <w:r>
              <w:t>Low</w:t>
            </w:r>
          </w:p>
        </w:tc>
        <w:tc>
          <w:tcPr>
            <w:tcW w:w="2325" w:type="dxa"/>
          </w:tcPr>
          <w:p w14:paraId="56B8DC3E" w14:textId="77777777" w:rsidR="004456C0" w:rsidRDefault="004456C0" w:rsidP="004D7A07">
            <w:r>
              <w:t>Leader</w:t>
            </w:r>
          </w:p>
        </w:tc>
      </w:tr>
      <w:tr w:rsidR="004456C0" w14:paraId="03A1AF47" w14:textId="77777777" w:rsidTr="004D7A07">
        <w:tc>
          <w:tcPr>
            <w:tcW w:w="2324" w:type="dxa"/>
          </w:tcPr>
          <w:p w14:paraId="6FE39EE7" w14:textId="77777777" w:rsidR="004456C0" w:rsidRDefault="004456C0" w:rsidP="004D7A07"/>
        </w:tc>
        <w:tc>
          <w:tcPr>
            <w:tcW w:w="2324" w:type="dxa"/>
          </w:tcPr>
          <w:p w14:paraId="0A540A45" w14:textId="77777777" w:rsidR="004456C0" w:rsidRDefault="004456C0" w:rsidP="004D7A07">
            <w:r>
              <w:t xml:space="preserve">Child dropped off without a drink and/or appropriate clothing </w:t>
            </w:r>
          </w:p>
        </w:tc>
        <w:tc>
          <w:tcPr>
            <w:tcW w:w="2325" w:type="dxa"/>
          </w:tcPr>
          <w:p w14:paraId="551AA067" w14:textId="77777777" w:rsidR="004456C0" w:rsidRDefault="004456C0" w:rsidP="004D7A07">
            <w:r>
              <w:t>High</w:t>
            </w:r>
          </w:p>
        </w:tc>
        <w:tc>
          <w:tcPr>
            <w:tcW w:w="2325" w:type="dxa"/>
          </w:tcPr>
          <w:p w14:paraId="7988771E" w14:textId="77777777" w:rsidR="004456C0" w:rsidRDefault="004456C0" w:rsidP="004456C0">
            <w:pPr>
              <w:pStyle w:val="ListParagraph"/>
              <w:numPr>
                <w:ilvl w:val="0"/>
                <w:numId w:val="4"/>
              </w:numPr>
            </w:pPr>
            <w:r>
              <w:t xml:space="preserve">Let the guardian know that their child cannot take </w:t>
            </w:r>
            <w:r>
              <w:lastRenderedPageBreak/>
              <w:t xml:space="preserve">part in the activities wearing inappropriate clothing (e.g., jeans, skirt, dress, crop top) and without access to a drink and supportive trainers </w:t>
            </w:r>
          </w:p>
        </w:tc>
        <w:tc>
          <w:tcPr>
            <w:tcW w:w="2325" w:type="dxa"/>
          </w:tcPr>
          <w:p w14:paraId="034EA2BA" w14:textId="77777777" w:rsidR="004456C0" w:rsidRDefault="004456C0" w:rsidP="004D7A07">
            <w:r>
              <w:lastRenderedPageBreak/>
              <w:t>Low</w:t>
            </w:r>
          </w:p>
        </w:tc>
        <w:tc>
          <w:tcPr>
            <w:tcW w:w="2325" w:type="dxa"/>
          </w:tcPr>
          <w:p w14:paraId="7AC5718A" w14:textId="77777777" w:rsidR="004456C0" w:rsidRDefault="004456C0" w:rsidP="004D7A07">
            <w:r>
              <w:t>All staff</w:t>
            </w:r>
          </w:p>
        </w:tc>
      </w:tr>
      <w:tr w:rsidR="004456C0" w14:paraId="3427AC74" w14:textId="77777777" w:rsidTr="004D7A07">
        <w:tc>
          <w:tcPr>
            <w:tcW w:w="2324" w:type="dxa"/>
          </w:tcPr>
          <w:p w14:paraId="6CCDEFD0" w14:textId="77777777" w:rsidR="004456C0" w:rsidRDefault="004456C0" w:rsidP="004D7A07"/>
        </w:tc>
        <w:tc>
          <w:tcPr>
            <w:tcW w:w="2324" w:type="dxa"/>
          </w:tcPr>
          <w:p w14:paraId="3375E12B" w14:textId="77777777" w:rsidR="004456C0" w:rsidRDefault="004456C0" w:rsidP="004D7A07">
            <w:r>
              <w:t>Child dropped off without making a member of staff aware</w:t>
            </w:r>
          </w:p>
        </w:tc>
        <w:tc>
          <w:tcPr>
            <w:tcW w:w="2325" w:type="dxa"/>
          </w:tcPr>
          <w:p w14:paraId="4C4C09F5" w14:textId="77777777" w:rsidR="004456C0" w:rsidRDefault="004456C0" w:rsidP="004D7A07">
            <w:r>
              <w:t>High</w:t>
            </w:r>
          </w:p>
        </w:tc>
        <w:tc>
          <w:tcPr>
            <w:tcW w:w="2325" w:type="dxa"/>
          </w:tcPr>
          <w:p w14:paraId="1C26E5F4" w14:textId="77777777" w:rsidR="004456C0" w:rsidRDefault="004456C0" w:rsidP="004456C0">
            <w:pPr>
              <w:pStyle w:val="ListParagraph"/>
              <w:numPr>
                <w:ilvl w:val="0"/>
                <w:numId w:val="4"/>
              </w:numPr>
            </w:pPr>
            <w:r>
              <w:t xml:space="preserve">Keep an eye out if any children are outside or in the reception area </w:t>
            </w:r>
          </w:p>
          <w:p w14:paraId="1B509557" w14:textId="77777777" w:rsidR="004456C0" w:rsidRDefault="004456C0" w:rsidP="004456C0">
            <w:pPr>
              <w:pStyle w:val="ListParagraph"/>
              <w:numPr>
                <w:ilvl w:val="0"/>
                <w:numId w:val="4"/>
              </w:numPr>
            </w:pPr>
            <w:r>
              <w:t xml:space="preserve">Inform the guardian this cannot happen again and that a member of staff </w:t>
            </w:r>
            <w:proofErr w:type="gramStart"/>
            <w:r>
              <w:t>has to</w:t>
            </w:r>
            <w:proofErr w:type="gramEnd"/>
            <w:r>
              <w:t xml:space="preserve"> be informed when dropping off their child </w:t>
            </w:r>
          </w:p>
        </w:tc>
        <w:tc>
          <w:tcPr>
            <w:tcW w:w="2325" w:type="dxa"/>
          </w:tcPr>
          <w:p w14:paraId="7D7DD9F5" w14:textId="77777777" w:rsidR="004456C0" w:rsidRDefault="004456C0" w:rsidP="004D7A07">
            <w:r>
              <w:t>Low</w:t>
            </w:r>
          </w:p>
        </w:tc>
        <w:tc>
          <w:tcPr>
            <w:tcW w:w="2325" w:type="dxa"/>
          </w:tcPr>
          <w:p w14:paraId="601F8469" w14:textId="77777777" w:rsidR="004456C0" w:rsidRDefault="004456C0" w:rsidP="004D7A07">
            <w:r>
              <w:t>Leader</w:t>
            </w:r>
          </w:p>
        </w:tc>
      </w:tr>
      <w:tr w:rsidR="004456C0" w14:paraId="29E81122" w14:textId="77777777" w:rsidTr="004D7A07">
        <w:tc>
          <w:tcPr>
            <w:tcW w:w="2324" w:type="dxa"/>
          </w:tcPr>
          <w:p w14:paraId="710F9EBA" w14:textId="2F4CAE34" w:rsidR="004456C0" w:rsidRDefault="004456C0" w:rsidP="004D7A07">
            <w:r>
              <w:lastRenderedPageBreak/>
              <w:t>Outdoor activities</w:t>
            </w:r>
          </w:p>
        </w:tc>
        <w:tc>
          <w:tcPr>
            <w:tcW w:w="2324" w:type="dxa"/>
          </w:tcPr>
          <w:p w14:paraId="7F49356F" w14:textId="77777777" w:rsidR="004456C0" w:rsidRDefault="004456C0" w:rsidP="004D7A07">
            <w:r>
              <w:t>Underfoot conditions</w:t>
            </w:r>
          </w:p>
        </w:tc>
        <w:tc>
          <w:tcPr>
            <w:tcW w:w="2325" w:type="dxa"/>
          </w:tcPr>
          <w:p w14:paraId="3693EADF" w14:textId="77777777" w:rsidR="004456C0" w:rsidRDefault="004456C0" w:rsidP="004D7A07">
            <w:r>
              <w:t>High</w:t>
            </w:r>
          </w:p>
        </w:tc>
        <w:tc>
          <w:tcPr>
            <w:tcW w:w="2325" w:type="dxa"/>
          </w:tcPr>
          <w:p w14:paraId="63A6371D" w14:textId="77777777" w:rsidR="004456C0" w:rsidRDefault="004456C0" w:rsidP="004456C0">
            <w:pPr>
              <w:pStyle w:val="ListParagraph"/>
              <w:numPr>
                <w:ilvl w:val="0"/>
                <w:numId w:val="4"/>
              </w:numPr>
            </w:pPr>
            <w:r>
              <w:t>Remove any tripping hazards and spillages.</w:t>
            </w:r>
          </w:p>
          <w:p w14:paraId="7A9D4606" w14:textId="77777777" w:rsidR="004456C0" w:rsidRDefault="004456C0" w:rsidP="004456C0">
            <w:pPr>
              <w:pStyle w:val="ListParagraph"/>
              <w:numPr>
                <w:ilvl w:val="0"/>
                <w:numId w:val="4"/>
              </w:numPr>
            </w:pPr>
            <w:r>
              <w:t>Make sure all participants have clean and dry footwear before going into the facility.</w:t>
            </w:r>
          </w:p>
        </w:tc>
        <w:tc>
          <w:tcPr>
            <w:tcW w:w="2325" w:type="dxa"/>
          </w:tcPr>
          <w:p w14:paraId="7E9442FF" w14:textId="77777777" w:rsidR="004456C0" w:rsidRDefault="004456C0" w:rsidP="004D7A07">
            <w:r>
              <w:t>Low</w:t>
            </w:r>
          </w:p>
        </w:tc>
        <w:tc>
          <w:tcPr>
            <w:tcW w:w="2325" w:type="dxa"/>
          </w:tcPr>
          <w:p w14:paraId="18DB235B" w14:textId="77777777" w:rsidR="004456C0" w:rsidRDefault="004456C0" w:rsidP="004D7A07">
            <w:r>
              <w:t>All staff</w:t>
            </w:r>
          </w:p>
        </w:tc>
      </w:tr>
      <w:tr w:rsidR="004456C0" w14:paraId="613B2EAD" w14:textId="77777777" w:rsidTr="004D7A07">
        <w:tc>
          <w:tcPr>
            <w:tcW w:w="2324" w:type="dxa"/>
          </w:tcPr>
          <w:p w14:paraId="65F72421" w14:textId="77777777" w:rsidR="004456C0" w:rsidRDefault="004456C0" w:rsidP="004D7A07"/>
        </w:tc>
        <w:tc>
          <w:tcPr>
            <w:tcW w:w="2324" w:type="dxa"/>
          </w:tcPr>
          <w:p w14:paraId="5531E5D2" w14:textId="6674541A" w:rsidR="004456C0" w:rsidRDefault="004456C0" w:rsidP="004D7A07">
            <w:r>
              <w:t>Fence/wall</w:t>
            </w:r>
          </w:p>
        </w:tc>
        <w:tc>
          <w:tcPr>
            <w:tcW w:w="2325" w:type="dxa"/>
          </w:tcPr>
          <w:p w14:paraId="764A8F57" w14:textId="77777777" w:rsidR="004456C0" w:rsidRDefault="004456C0" w:rsidP="004D7A07">
            <w:r>
              <w:t>Medium</w:t>
            </w:r>
          </w:p>
        </w:tc>
        <w:tc>
          <w:tcPr>
            <w:tcW w:w="2325" w:type="dxa"/>
          </w:tcPr>
          <w:p w14:paraId="2569E595" w14:textId="72363020" w:rsidR="004456C0" w:rsidRDefault="004456C0" w:rsidP="004456C0">
            <w:pPr>
              <w:pStyle w:val="ListParagraph"/>
              <w:numPr>
                <w:ilvl w:val="0"/>
                <w:numId w:val="2"/>
              </w:numPr>
            </w:pPr>
            <w:r>
              <w:t>Have activities away from the fences/wall when possible and mention to the participants to be aware of them</w:t>
            </w:r>
          </w:p>
        </w:tc>
        <w:tc>
          <w:tcPr>
            <w:tcW w:w="2325" w:type="dxa"/>
          </w:tcPr>
          <w:p w14:paraId="6A994B09" w14:textId="77777777" w:rsidR="004456C0" w:rsidRDefault="004456C0" w:rsidP="004D7A07">
            <w:r>
              <w:t>Low</w:t>
            </w:r>
          </w:p>
        </w:tc>
        <w:tc>
          <w:tcPr>
            <w:tcW w:w="2325" w:type="dxa"/>
          </w:tcPr>
          <w:p w14:paraId="15E0842B" w14:textId="77777777" w:rsidR="004456C0" w:rsidRDefault="004456C0" w:rsidP="004D7A07">
            <w:r>
              <w:t>All staff</w:t>
            </w:r>
          </w:p>
        </w:tc>
      </w:tr>
      <w:tr w:rsidR="004456C0" w14:paraId="1DE27B20" w14:textId="77777777" w:rsidTr="004D7A07">
        <w:tc>
          <w:tcPr>
            <w:tcW w:w="2324" w:type="dxa"/>
          </w:tcPr>
          <w:p w14:paraId="367A8082" w14:textId="77777777" w:rsidR="004456C0" w:rsidRDefault="004456C0" w:rsidP="004D7A07"/>
        </w:tc>
        <w:tc>
          <w:tcPr>
            <w:tcW w:w="2324" w:type="dxa"/>
          </w:tcPr>
          <w:p w14:paraId="14A0D704" w14:textId="77777777" w:rsidR="004456C0" w:rsidRDefault="004456C0" w:rsidP="004D7A07">
            <w:r>
              <w:t xml:space="preserve">Clothing </w:t>
            </w:r>
          </w:p>
        </w:tc>
        <w:tc>
          <w:tcPr>
            <w:tcW w:w="2325" w:type="dxa"/>
          </w:tcPr>
          <w:p w14:paraId="79657B7B" w14:textId="77777777" w:rsidR="004456C0" w:rsidRDefault="004456C0" w:rsidP="004D7A07">
            <w:r>
              <w:t>High</w:t>
            </w:r>
          </w:p>
        </w:tc>
        <w:tc>
          <w:tcPr>
            <w:tcW w:w="2325" w:type="dxa"/>
          </w:tcPr>
          <w:p w14:paraId="453F2561" w14:textId="147CF1D7" w:rsidR="004456C0" w:rsidRDefault="004456C0" w:rsidP="004456C0">
            <w:pPr>
              <w:pStyle w:val="ListParagraph"/>
              <w:numPr>
                <w:ilvl w:val="0"/>
                <w:numId w:val="1"/>
              </w:numPr>
            </w:pPr>
            <w:r>
              <w:t xml:space="preserve">Before each session check whether the clothing and footwear the participants are wearing are appropriate </w:t>
            </w:r>
            <w:r>
              <w:lastRenderedPageBreak/>
              <w:t>for the activities and the weather</w:t>
            </w:r>
          </w:p>
          <w:p w14:paraId="2289D248" w14:textId="77777777" w:rsidR="004456C0" w:rsidRDefault="004456C0" w:rsidP="004456C0">
            <w:pPr>
              <w:pStyle w:val="ListParagraph"/>
              <w:numPr>
                <w:ilvl w:val="0"/>
                <w:numId w:val="1"/>
              </w:numPr>
            </w:pPr>
            <w:r>
              <w:t xml:space="preserve">Make sure no watches or jewellery is being worn before each session </w:t>
            </w:r>
          </w:p>
        </w:tc>
        <w:tc>
          <w:tcPr>
            <w:tcW w:w="2325" w:type="dxa"/>
          </w:tcPr>
          <w:p w14:paraId="1C54D80B" w14:textId="77777777" w:rsidR="004456C0" w:rsidRDefault="004456C0" w:rsidP="004D7A07">
            <w:r>
              <w:lastRenderedPageBreak/>
              <w:t>Low</w:t>
            </w:r>
          </w:p>
        </w:tc>
        <w:tc>
          <w:tcPr>
            <w:tcW w:w="2325" w:type="dxa"/>
          </w:tcPr>
          <w:p w14:paraId="7DF0E733" w14:textId="77777777" w:rsidR="004456C0" w:rsidRDefault="004456C0" w:rsidP="004D7A07">
            <w:r>
              <w:t>All staff</w:t>
            </w:r>
          </w:p>
        </w:tc>
      </w:tr>
      <w:tr w:rsidR="004456C0" w14:paraId="2AA82728" w14:textId="77777777" w:rsidTr="004D7A07">
        <w:tc>
          <w:tcPr>
            <w:tcW w:w="2324" w:type="dxa"/>
          </w:tcPr>
          <w:p w14:paraId="149A4E2C" w14:textId="77777777" w:rsidR="004456C0" w:rsidRDefault="004456C0" w:rsidP="004D7A07"/>
        </w:tc>
        <w:tc>
          <w:tcPr>
            <w:tcW w:w="2324" w:type="dxa"/>
          </w:tcPr>
          <w:p w14:paraId="7EB5B5C3" w14:textId="77777777" w:rsidR="004456C0" w:rsidRDefault="004456C0" w:rsidP="004D7A07">
            <w:r>
              <w:t>Size of space</w:t>
            </w:r>
          </w:p>
        </w:tc>
        <w:tc>
          <w:tcPr>
            <w:tcW w:w="2325" w:type="dxa"/>
          </w:tcPr>
          <w:p w14:paraId="1C0AFA7F" w14:textId="77777777" w:rsidR="004456C0" w:rsidRDefault="004456C0" w:rsidP="004D7A07">
            <w:r>
              <w:t>High</w:t>
            </w:r>
          </w:p>
        </w:tc>
        <w:tc>
          <w:tcPr>
            <w:tcW w:w="2325" w:type="dxa"/>
          </w:tcPr>
          <w:p w14:paraId="6C3888F7" w14:textId="77777777" w:rsidR="004456C0" w:rsidRDefault="004456C0" w:rsidP="004456C0">
            <w:pPr>
              <w:pStyle w:val="ListParagraph"/>
              <w:numPr>
                <w:ilvl w:val="0"/>
                <w:numId w:val="1"/>
              </w:numPr>
            </w:pPr>
            <w:r>
              <w:t xml:space="preserve">Monitor size of group for the space they have. </w:t>
            </w:r>
          </w:p>
          <w:p w14:paraId="4FEB59B9" w14:textId="1ED3CE9E" w:rsidR="004456C0" w:rsidRDefault="004456C0" w:rsidP="004456C0">
            <w:pPr>
              <w:pStyle w:val="ListParagraph"/>
              <w:numPr>
                <w:ilvl w:val="0"/>
                <w:numId w:val="1"/>
              </w:numPr>
            </w:pPr>
            <w:r>
              <w:t xml:space="preserve">Make everyone aware of their surroundings; floor, wall/fences and any equipment </w:t>
            </w:r>
            <w:proofErr w:type="gramStart"/>
            <w:r>
              <w:t>outside</w:t>
            </w:r>
            <w:proofErr w:type="gramEnd"/>
          </w:p>
          <w:p w14:paraId="12DE00ED" w14:textId="77777777" w:rsidR="004456C0" w:rsidRDefault="004456C0" w:rsidP="004456C0">
            <w:pPr>
              <w:pStyle w:val="ListParagraph"/>
              <w:numPr>
                <w:ilvl w:val="0"/>
                <w:numId w:val="1"/>
              </w:numPr>
            </w:pPr>
            <w:r>
              <w:t xml:space="preserve">Provide appropriate games and activities for the space availability </w:t>
            </w:r>
          </w:p>
        </w:tc>
        <w:tc>
          <w:tcPr>
            <w:tcW w:w="2325" w:type="dxa"/>
          </w:tcPr>
          <w:p w14:paraId="69D63B18" w14:textId="77777777" w:rsidR="004456C0" w:rsidRDefault="004456C0" w:rsidP="004D7A07">
            <w:r>
              <w:t>Low</w:t>
            </w:r>
          </w:p>
        </w:tc>
        <w:tc>
          <w:tcPr>
            <w:tcW w:w="2325" w:type="dxa"/>
          </w:tcPr>
          <w:p w14:paraId="5AA5EDFF" w14:textId="77777777" w:rsidR="004456C0" w:rsidRDefault="004456C0" w:rsidP="004D7A07">
            <w:r>
              <w:t>All staff</w:t>
            </w:r>
          </w:p>
        </w:tc>
      </w:tr>
      <w:tr w:rsidR="004456C0" w14:paraId="71EE99FF" w14:textId="77777777" w:rsidTr="004D7A07">
        <w:tc>
          <w:tcPr>
            <w:tcW w:w="2324" w:type="dxa"/>
          </w:tcPr>
          <w:p w14:paraId="0FF2E301" w14:textId="77777777" w:rsidR="004456C0" w:rsidRDefault="004456C0" w:rsidP="004D7A07"/>
        </w:tc>
        <w:tc>
          <w:tcPr>
            <w:tcW w:w="2324" w:type="dxa"/>
          </w:tcPr>
          <w:p w14:paraId="73FB5D0D" w14:textId="77777777" w:rsidR="004456C0" w:rsidRDefault="004456C0" w:rsidP="004D7A07">
            <w:r>
              <w:t>Equipment</w:t>
            </w:r>
          </w:p>
        </w:tc>
        <w:tc>
          <w:tcPr>
            <w:tcW w:w="2325" w:type="dxa"/>
          </w:tcPr>
          <w:p w14:paraId="0D2DA4B3" w14:textId="77777777" w:rsidR="004456C0" w:rsidRDefault="004456C0" w:rsidP="004D7A07">
            <w:r>
              <w:t>High</w:t>
            </w:r>
          </w:p>
        </w:tc>
        <w:tc>
          <w:tcPr>
            <w:tcW w:w="2325" w:type="dxa"/>
          </w:tcPr>
          <w:p w14:paraId="2B142CF0" w14:textId="77777777" w:rsidR="004456C0" w:rsidRDefault="004456C0" w:rsidP="004456C0">
            <w:pPr>
              <w:pStyle w:val="ListParagraph"/>
              <w:numPr>
                <w:ilvl w:val="0"/>
                <w:numId w:val="1"/>
              </w:numPr>
            </w:pPr>
            <w:r>
              <w:t xml:space="preserve">Check that all equipment is </w:t>
            </w:r>
            <w:r>
              <w:lastRenderedPageBreak/>
              <w:t xml:space="preserve">safe to be used with no faults </w:t>
            </w:r>
          </w:p>
        </w:tc>
        <w:tc>
          <w:tcPr>
            <w:tcW w:w="2325" w:type="dxa"/>
          </w:tcPr>
          <w:p w14:paraId="400CB8B9" w14:textId="77777777" w:rsidR="004456C0" w:rsidRDefault="004456C0" w:rsidP="004D7A07">
            <w:r>
              <w:lastRenderedPageBreak/>
              <w:t>Low</w:t>
            </w:r>
          </w:p>
        </w:tc>
        <w:tc>
          <w:tcPr>
            <w:tcW w:w="2325" w:type="dxa"/>
          </w:tcPr>
          <w:p w14:paraId="43175A43" w14:textId="77777777" w:rsidR="004456C0" w:rsidRDefault="004456C0" w:rsidP="004D7A07">
            <w:r>
              <w:t>All staff</w:t>
            </w:r>
          </w:p>
        </w:tc>
      </w:tr>
      <w:tr w:rsidR="004456C0" w14:paraId="01628F34" w14:textId="77777777" w:rsidTr="004D7A07">
        <w:tc>
          <w:tcPr>
            <w:tcW w:w="2324" w:type="dxa"/>
          </w:tcPr>
          <w:p w14:paraId="6996CDC9" w14:textId="77777777" w:rsidR="004456C0" w:rsidRDefault="004456C0" w:rsidP="004D7A07"/>
        </w:tc>
        <w:tc>
          <w:tcPr>
            <w:tcW w:w="2324" w:type="dxa"/>
          </w:tcPr>
          <w:p w14:paraId="5961857D" w14:textId="77777777" w:rsidR="004456C0" w:rsidRDefault="004456C0" w:rsidP="004D7A07">
            <w:r>
              <w:t>Participants</w:t>
            </w:r>
          </w:p>
        </w:tc>
        <w:tc>
          <w:tcPr>
            <w:tcW w:w="2325" w:type="dxa"/>
          </w:tcPr>
          <w:p w14:paraId="0D4AF4B7" w14:textId="77777777" w:rsidR="004456C0" w:rsidRDefault="004456C0" w:rsidP="004D7A07">
            <w:r>
              <w:t>High</w:t>
            </w:r>
          </w:p>
        </w:tc>
        <w:tc>
          <w:tcPr>
            <w:tcW w:w="2325" w:type="dxa"/>
          </w:tcPr>
          <w:p w14:paraId="0F9ABDF7" w14:textId="77777777" w:rsidR="004456C0" w:rsidRDefault="004456C0" w:rsidP="004456C0">
            <w:pPr>
              <w:pStyle w:val="ListParagraph"/>
              <w:numPr>
                <w:ilvl w:val="0"/>
                <w:numId w:val="1"/>
              </w:numPr>
            </w:pPr>
            <w:r>
              <w:t>Mention and reinforce expectations of behaviour and health and safety</w:t>
            </w:r>
          </w:p>
          <w:p w14:paraId="3E766A06" w14:textId="77777777" w:rsidR="004456C0" w:rsidRDefault="004456C0" w:rsidP="004456C0">
            <w:pPr>
              <w:pStyle w:val="ListParagraph"/>
              <w:numPr>
                <w:ilvl w:val="0"/>
                <w:numId w:val="1"/>
              </w:numPr>
            </w:pPr>
            <w:r>
              <w:t xml:space="preserve">Have children in different groups according to physical development </w:t>
            </w:r>
          </w:p>
        </w:tc>
        <w:tc>
          <w:tcPr>
            <w:tcW w:w="2325" w:type="dxa"/>
          </w:tcPr>
          <w:p w14:paraId="5FCE31FC" w14:textId="77777777" w:rsidR="004456C0" w:rsidRDefault="004456C0" w:rsidP="004D7A07">
            <w:r>
              <w:t>Low</w:t>
            </w:r>
          </w:p>
        </w:tc>
        <w:tc>
          <w:tcPr>
            <w:tcW w:w="2325" w:type="dxa"/>
          </w:tcPr>
          <w:p w14:paraId="0460672B" w14:textId="77777777" w:rsidR="004456C0" w:rsidRDefault="004456C0" w:rsidP="004D7A07">
            <w:r>
              <w:t>All staff</w:t>
            </w:r>
          </w:p>
        </w:tc>
      </w:tr>
      <w:tr w:rsidR="004456C0" w14:paraId="75DE8977" w14:textId="77777777" w:rsidTr="004D7A07">
        <w:tc>
          <w:tcPr>
            <w:tcW w:w="2324" w:type="dxa"/>
          </w:tcPr>
          <w:p w14:paraId="1A1E4F4A" w14:textId="77777777" w:rsidR="004456C0" w:rsidRDefault="004456C0" w:rsidP="004D7A07"/>
        </w:tc>
        <w:tc>
          <w:tcPr>
            <w:tcW w:w="2324" w:type="dxa"/>
          </w:tcPr>
          <w:p w14:paraId="17D49929" w14:textId="36BB22E7" w:rsidR="004456C0" w:rsidRDefault="004456C0" w:rsidP="004D7A07">
            <w:r>
              <w:t>Hot weather</w:t>
            </w:r>
          </w:p>
        </w:tc>
        <w:tc>
          <w:tcPr>
            <w:tcW w:w="2325" w:type="dxa"/>
          </w:tcPr>
          <w:p w14:paraId="5204741D" w14:textId="3675E7BD" w:rsidR="004456C0" w:rsidRDefault="004456C0" w:rsidP="004D7A07">
            <w:r>
              <w:t>High</w:t>
            </w:r>
          </w:p>
        </w:tc>
        <w:tc>
          <w:tcPr>
            <w:tcW w:w="2325" w:type="dxa"/>
          </w:tcPr>
          <w:p w14:paraId="71DAD784" w14:textId="77777777" w:rsidR="004456C0" w:rsidRDefault="004456C0" w:rsidP="004456C0">
            <w:pPr>
              <w:pStyle w:val="ListParagraph"/>
              <w:numPr>
                <w:ilvl w:val="0"/>
                <w:numId w:val="1"/>
              </w:numPr>
            </w:pPr>
            <w:r>
              <w:t xml:space="preserve">For high temperatures remind guardians to have plenty of fluid, a cap and sun cream for their children </w:t>
            </w:r>
          </w:p>
          <w:p w14:paraId="0FE75B8C" w14:textId="13315903" w:rsidR="004456C0" w:rsidRDefault="004456C0" w:rsidP="004456C0">
            <w:pPr>
              <w:pStyle w:val="ListParagraph"/>
              <w:numPr>
                <w:ilvl w:val="0"/>
                <w:numId w:val="1"/>
              </w:numPr>
            </w:pPr>
            <w:r>
              <w:t xml:space="preserve">Check-in and monitor children so they aren’t getting too hot to prevent </w:t>
            </w:r>
            <w:r>
              <w:lastRenderedPageBreak/>
              <w:t xml:space="preserve">dehydration, heat stroke and heat exhaustion. If they are beginning to show signs then keep them shaded, make sure they have access to a cold drink and get their wrists and face cool with cold water. If it escalates then get them in the recovery position, stay with them and call 999. Monitor and get a member of staff to ring their guardian </w:t>
            </w:r>
          </w:p>
        </w:tc>
        <w:tc>
          <w:tcPr>
            <w:tcW w:w="2325" w:type="dxa"/>
          </w:tcPr>
          <w:p w14:paraId="39AFC9A0" w14:textId="4D375FAA" w:rsidR="004456C0" w:rsidRDefault="004456C0" w:rsidP="004D7A07">
            <w:r>
              <w:lastRenderedPageBreak/>
              <w:t>Low</w:t>
            </w:r>
          </w:p>
        </w:tc>
        <w:tc>
          <w:tcPr>
            <w:tcW w:w="2325" w:type="dxa"/>
          </w:tcPr>
          <w:p w14:paraId="27D6C8B5" w14:textId="7B9BA5CC" w:rsidR="004456C0" w:rsidRDefault="004456C0" w:rsidP="004D7A07">
            <w:r>
              <w:t>First aiders</w:t>
            </w:r>
          </w:p>
        </w:tc>
      </w:tr>
      <w:tr w:rsidR="004456C0" w14:paraId="63E2EC28" w14:textId="77777777" w:rsidTr="004D7A07">
        <w:tc>
          <w:tcPr>
            <w:tcW w:w="2324" w:type="dxa"/>
          </w:tcPr>
          <w:p w14:paraId="23DA1389" w14:textId="77777777" w:rsidR="004456C0" w:rsidRDefault="004456C0" w:rsidP="004D7A07"/>
        </w:tc>
        <w:tc>
          <w:tcPr>
            <w:tcW w:w="2324" w:type="dxa"/>
          </w:tcPr>
          <w:p w14:paraId="002C319C" w14:textId="063F38BF" w:rsidR="004456C0" w:rsidRDefault="004456C0" w:rsidP="004D7A07">
            <w:r>
              <w:t>Cold/wet weather</w:t>
            </w:r>
          </w:p>
        </w:tc>
        <w:tc>
          <w:tcPr>
            <w:tcW w:w="2325" w:type="dxa"/>
          </w:tcPr>
          <w:p w14:paraId="3A77E20C" w14:textId="06BC78CF" w:rsidR="004456C0" w:rsidRDefault="004456C0" w:rsidP="004D7A07">
            <w:r>
              <w:t>High</w:t>
            </w:r>
          </w:p>
        </w:tc>
        <w:tc>
          <w:tcPr>
            <w:tcW w:w="2325" w:type="dxa"/>
          </w:tcPr>
          <w:p w14:paraId="08E41458" w14:textId="77777777" w:rsidR="004456C0" w:rsidRDefault="004456C0" w:rsidP="004456C0">
            <w:pPr>
              <w:pStyle w:val="ListParagraph"/>
              <w:numPr>
                <w:ilvl w:val="0"/>
                <w:numId w:val="1"/>
              </w:numPr>
            </w:pPr>
            <w:r>
              <w:t xml:space="preserve">For cold/wet conditions </w:t>
            </w:r>
            <w:r>
              <w:lastRenderedPageBreak/>
              <w:t xml:space="preserve">remind guardians to provide a </w:t>
            </w:r>
            <w:proofErr w:type="gramStart"/>
            <w:r>
              <w:t>coat/extra layers</w:t>
            </w:r>
            <w:proofErr w:type="gramEnd"/>
            <w:r>
              <w:t xml:space="preserve"> for their children to keep them warm throughout the session </w:t>
            </w:r>
          </w:p>
          <w:p w14:paraId="39FD67CE" w14:textId="77777777" w:rsidR="004456C0" w:rsidRDefault="004456C0" w:rsidP="004456C0">
            <w:pPr>
              <w:pStyle w:val="ListParagraph"/>
              <w:numPr>
                <w:ilvl w:val="0"/>
                <w:numId w:val="1"/>
              </w:numPr>
            </w:pPr>
            <w:r>
              <w:t xml:space="preserve">Check-in and monitor that children are warm and comfortable throughout the session </w:t>
            </w:r>
          </w:p>
          <w:p w14:paraId="2427BEEE" w14:textId="67559BAF" w:rsidR="004456C0" w:rsidRDefault="004456C0" w:rsidP="004456C0">
            <w:pPr>
              <w:pStyle w:val="ListParagraph"/>
              <w:numPr>
                <w:ilvl w:val="0"/>
                <w:numId w:val="1"/>
              </w:numPr>
            </w:pPr>
            <w:r>
              <w:t xml:space="preserve">Have access to an indoor facility if it is becoming uncomfortably cold and wet outside </w:t>
            </w:r>
          </w:p>
        </w:tc>
        <w:tc>
          <w:tcPr>
            <w:tcW w:w="2325" w:type="dxa"/>
          </w:tcPr>
          <w:p w14:paraId="23D466C9" w14:textId="4EA9E325" w:rsidR="004456C0" w:rsidRDefault="004456C0" w:rsidP="004D7A07">
            <w:r>
              <w:lastRenderedPageBreak/>
              <w:t>Low</w:t>
            </w:r>
          </w:p>
        </w:tc>
        <w:tc>
          <w:tcPr>
            <w:tcW w:w="2325" w:type="dxa"/>
          </w:tcPr>
          <w:p w14:paraId="2677FAF2" w14:textId="4D5B597D" w:rsidR="004456C0" w:rsidRDefault="004456C0" w:rsidP="004D7A07">
            <w:r>
              <w:t>First aiders</w:t>
            </w:r>
          </w:p>
        </w:tc>
      </w:tr>
      <w:tr w:rsidR="004456C0" w14:paraId="606252D6" w14:textId="77777777" w:rsidTr="004D7A07">
        <w:tc>
          <w:tcPr>
            <w:tcW w:w="2324" w:type="dxa"/>
          </w:tcPr>
          <w:p w14:paraId="3D1C624E" w14:textId="77777777" w:rsidR="004456C0" w:rsidRDefault="004456C0" w:rsidP="004D7A07">
            <w:r>
              <w:t>Refreshments/food</w:t>
            </w:r>
          </w:p>
        </w:tc>
        <w:tc>
          <w:tcPr>
            <w:tcW w:w="2324" w:type="dxa"/>
          </w:tcPr>
          <w:p w14:paraId="04F42ED2" w14:textId="77777777" w:rsidR="004456C0" w:rsidRDefault="004456C0" w:rsidP="004D7A07">
            <w:r>
              <w:t>Allergies</w:t>
            </w:r>
          </w:p>
        </w:tc>
        <w:tc>
          <w:tcPr>
            <w:tcW w:w="2325" w:type="dxa"/>
          </w:tcPr>
          <w:p w14:paraId="26B4DD1F" w14:textId="77777777" w:rsidR="004456C0" w:rsidRDefault="004456C0" w:rsidP="004D7A07">
            <w:r>
              <w:t>High</w:t>
            </w:r>
          </w:p>
        </w:tc>
        <w:tc>
          <w:tcPr>
            <w:tcW w:w="2325" w:type="dxa"/>
          </w:tcPr>
          <w:p w14:paraId="0393B5E6" w14:textId="77777777" w:rsidR="004456C0" w:rsidRDefault="004456C0" w:rsidP="004456C0">
            <w:pPr>
              <w:pStyle w:val="ListParagraph"/>
              <w:numPr>
                <w:ilvl w:val="0"/>
                <w:numId w:val="1"/>
              </w:numPr>
            </w:pPr>
            <w:r>
              <w:t xml:space="preserve">Allergies are declared on forms and all staff are made aware of any </w:t>
            </w:r>
          </w:p>
        </w:tc>
        <w:tc>
          <w:tcPr>
            <w:tcW w:w="2325" w:type="dxa"/>
          </w:tcPr>
          <w:p w14:paraId="54B5DE8B" w14:textId="77777777" w:rsidR="004456C0" w:rsidRDefault="004456C0" w:rsidP="004D7A07">
            <w:r>
              <w:t>Low</w:t>
            </w:r>
          </w:p>
        </w:tc>
        <w:tc>
          <w:tcPr>
            <w:tcW w:w="2325" w:type="dxa"/>
          </w:tcPr>
          <w:p w14:paraId="602757DB" w14:textId="77777777" w:rsidR="004456C0" w:rsidRDefault="004456C0" w:rsidP="004D7A07">
            <w:r>
              <w:t>First aider</w:t>
            </w:r>
          </w:p>
        </w:tc>
      </w:tr>
      <w:tr w:rsidR="004456C0" w14:paraId="1A3E6D38" w14:textId="77777777" w:rsidTr="004D7A07">
        <w:tc>
          <w:tcPr>
            <w:tcW w:w="2324" w:type="dxa"/>
          </w:tcPr>
          <w:p w14:paraId="3710B342" w14:textId="77777777" w:rsidR="004456C0" w:rsidRDefault="004456C0" w:rsidP="004D7A07"/>
        </w:tc>
        <w:tc>
          <w:tcPr>
            <w:tcW w:w="2324" w:type="dxa"/>
          </w:tcPr>
          <w:p w14:paraId="16B9CAD0" w14:textId="77777777" w:rsidR="004456C0" w:rsidRDefault="004456C0" w:rsidP="004D7A07">
            <w:r>
              <w:t>Choking</w:t>
            </w:r>
          </w:p>
        </w:tc>
        <w:tc>
          <w:tcPr>
            <w:tcW w:w="2325" w:type="dxa"/>
          </w:tcPr>
          <w:p w14:paraId="70A64D40" w14:textId="77777777" w:rsidR="004456C0" w:rsidRDefault="004456C0" w:rsidP="004D7A07">
            <w:r>
              <w:t>Medium</w:t>
            </w:r>
          </w:p>
        </w:tc>
        <w:tc>
          <w:tcPr>
            <w:tcW w:w="2325" w:type="dxa"/>
          </w:tcPr>
          <w:p w14:paraId="36EE793A" w14:textId="77777777" w:rsidR="004456C0" w:rsidRDefault="004456C0" w:rsidP="004456C0">
            <w:pPr>
              <w:pStyle w:val="ListParagraph"/>
              <w:numPr>
                <w:ilvl w:val="0"/>
                <w:numId w:val="1"/>
              </w:numPr>
            </w:pPr>
            <w:r>
              <w:t xml:space="preserve">Children monitored and first aider on site </w:t>
            </w:r>
          </w:p>
          <w:p w14:paraId="281B4698" w14:textId="77777777" w:rsidR="004456C0" w:rsidRDefault="004456C0" w:rsidP="004456C0">
            <w:pPr>
              <w:pStyle w:val="ListParagraph"/>
              <w:numPr>
                <w:ilvl w:val="0"/>
                <w:numId w:val="1"/>
              </w:numPr>
            </w:pPr>
            <w:r>
              <w:t>Make sure no participant has any chewing gum or sweets in their mouth</w:t>
            </w:r>
          </w:p>
          <w:p w14:paraId="75AD6BFA" w14:textId="0DF450B6" w:rsidR="004456C0" w:rsidRDefault="004456C0" w:rsidP="004456C0">
            <w:pPr>
              <w:pStyle w:val="ListParagraph"/>
              <w:numPr>
                <w:ilvl w:val="0"/>
                <w:numId w:val="1"/>
              </w:numPr>
            </w:pPr>
            <w:r>
              <w:t xml:space="preserve">When eating remind children to be sat down </w:t>
            </w:r>
          </w:p>
        </w:tc>
        <w:tc>
          <w:tcPr>
            <w:tcW w:w="2325" w:type="dxa"/>
          </w:tcPr>
          <w:p w14:paraId="191441B8" w14:textId="77777777" w:rsidR="004456C0" w:rsidRDefault="004456C0" w:rsidP="004D7A07">
            <w:r>
              <w:t>Low</w:t>
            </w:r>
          </w:p>
        </w:tc>
        <w:tc>
          <w:tcPr>
            <w:tcW w:w="2325" w:type="dxa"/>
          </w:tcPr>
          <w:p w14:paraId="3929F8E6" w14:textId="77777777" w:rsidR="004456C0" w:rsidRDefault="004456C0" w:rsidP="004D7A07">
            <w:r>
              <w:t>First aider</w:t>
            </w:r>
          </w:p>
        </w:tc>
      </w:tr>
      <w:tr w:rsidR="004456C0" w14:paraId="173470C6" w14:textId="77777777" w:rsidTr="004D7A07">
        <w:tc>
          <w:tcPr>
            <w:tcW w:w="2324" w:type="dxa"/>
          </w:tcPr>
          <w:p w14:paraId="67F0B2C4" w14:textId="77777777" w:rsidR="004456C0" w:rsidRDefault="004456C0" w:rsidP="004D7A07"/>
        </w:tc>
        <w:tc>
          <w:tcPr>
            <w:tcW w:w="2324" w:type="dxa"/>
          </w:tcPr>
          <w:p w14:paraId="1806F69A" w14:textId="77777777" w:rsidR="004456C0" w:rsidRDefault="004456C0" w:rsidP="004D7A07">
            <w:r>
              <w:t>Dehydration</w:t>
            </w:r>
          </w:p>
        </w:tc>
        <w:tc>
          <w:tcPr>
            <w:tcW w:w="2325" w:type="dxa"/>
          </w:tcPr>
          <w:p w14:paraId="5E2F2CEA" w14:textId="77777777" w:rsidR="004456C0" w:rsidRDefault="004456C0" w:rsidP="004D7A07">
            <w:r>
              <w:t>Medium</w:t>
            </w:r>
          </w:p>
        </w:tc>
        <w:tc>
          <w:tcPr>
            <w:tcW w:w="2325" w:type="dxa"/>
          </w:tcPr>
          <w:p w14:paraId="6B793E47" w14:textId="77777777" w:rsidR="004456C0" w:rsidRDefault="004456C0" w:rsidP="004456C0">
            <w:pPr>
              <w:pStyle w:val="ListParagraph"/>
              <w:numPr>
                <w:ilvl w:val="0"/>
                <w:numId w:val="1"/>
              </w:numPr>
            </w:pPr>
            <w:r>
              <w:t>Check if each child has a drink with them and that it is an adequate amount for the session</w:t>
            </w:r>
          </w:p>
          <w:p w14:paraId="52DAE4F9" w14:textId="616C58EA" w:rsidR="004456C0" w:rsidRDefault="004456C0" w:rsidP="004456C0">
            <w:pPr>
              <w:pStyle w:val="ListParagraph"/>
              <w:numPr>
                <w:ilvl w:val="0"/>
                <w:numId w:val="1"/>
              </w:numPr>
            </w:pPr>
            <w:r>
              <w:t xml:space="preserve">Have clean water access on site </w:t>
            </w:r>
          </w:p>
        </w:tc>
        <w:tc>
          <w:tcPr>
            <w:tcW w:w="2325" w:type="dxa"/>
          </w:tcPr>
          <w:p w14:paraId="328F07BD" w14:textId="77777777" w:rsidR="004456C0" w:rsidRDefault="004456C0" w:rsidP="004D7A07">
            <w:r>
              <w:t>Low</w:t>
            </w:r>
          </w:p>
        </w:tc>
        <w:tc>
          <w:tcPr>
            <w:tcW w:w="2325" w:type="dxa"/>
          </w:tcPr>
          <w:p w14:paraId="3428AAFD" w14:textId="77777777" w:rsidR="004456C0" w:rsidRDefault="004456C0" w:rsidP="004D7A07">
            <w:r>
              <w:t>First aider</w:t>
            </w:r>
          </w:p>
        </w:tc>
      </w:tr>
      <w:tr w:rsidR="004456C0" w14:paraId="32495CCB" w14:textId="77777777" w:rsidTr="004D7A07">
        <w:tc>
          <w:tcPr>
            <w:tcW w:w="2324" w:type="dxa"/>
          </w:tcPr>
          <w:p w14:paraId="540906FD" w14:textId="434CA539" w:rsidR="004456C0" w:rsidRDefault="004456C0" w:rsidP="004D7A07">
            <w:r>
              <w:t>Indoor facility</w:t>
            </w:r>
          </w:p>
        </w:tc>
        <w:tc>
          <w:tcPr>
            <w:tcW w:w="2324" w:type="dxa"/>
          </w:tcPr>
          <w:p w14:paraId="795DEEAD" w14:textId="57AE58AD" w:rsidR="004456C0" w:rsidRDefault="004456C0" w:rsidP="004D7A07">
            <w:r>
              <w:t>Furniture</w:t>
            </w:r>
          </w:p>
        </w:tc>
        <w:tc>
          <w:tcPr>
            <w:tcW w:w="2325" w:type="dxa"/>
          </w:tcPr>
          <w:p w14:paraId="239A49BA" w14:textId="3681CD22" w:rsidR="004456C0" w:rsidRDefault="004456C0" w:rsidP="004D7A07">
            <w:r>
              <w:t>High</w:t>
            </w:r>
          </w:p>
        </w:tc>
        <w:tc>
          <w:tcPr>
            <w:tcW w:w="2325" w:type="dxa"/>
          </w:tcPr>
          <w:p w14:paraId="710B272E" w14:textId="175EF514" w:rsidR="004456C0" w:rsidRDefault="004456C0" w:rsidP="004456C0">
            <w:pPr>
              <w:pStyle w:val="ListParagraph"/>
              <w:numPr>
                <w:ilvl w:val="0"/>
                <w:numId w:val="1"/>
              </w:numPr>
            </w:pPr>
            <w:r>
              <w:t xml:space="preserve">Before the session begins have chairs and tables arranged so </w:t>
            </w:r>
            <w:r>
              <w:lastRenderedPageBreak/>
              <w:t xml:space="preserve">there is suitable space for when seated, stood up and walking in the indoor facility </w:t>
            </w:r>
          </w:p>
        </w:tc>
        <w:tc>
          <w:tcPr>
            <w:tcW w:w="2325" w:type="dxa"/>
          </w:tcPr>
          <w:p w14:paraId="53EAFBE8" w14:textId="1A6DE763" w:rsidR="004456C0" w:rsidRDefault="004456C0" w:rsidP="004D7A07">
            <w:r>
              <w:lastRenderedPageBreak/>
              <w:t>Low</w:t>
            </w:r>
          </w:p>
        </w:tc>
        <w:tc>
          <w:tcPr>
            <w:tcW w:w="2325" w:type="dxa"/>
          </w:tcPr>
          <w:p w14:paraId="78CED835" w14:textId="0C8A2CD0" w:rsidR="004456C0" w:rsidRDefault="004456C0" w:rsidP="004D7A07">
            <w:r>
              <w:t>All staff</w:t>
            </w:r>
          </w:p>
        </w:tc>
      </w:tr>
      <w:tr w:rsidR="004456C0" w14:paraId="5C22BCDF" w14:textId="77777777" w:rsidTr="004D7A07">
        <w:tc>
          <w:tcPr>
            <w:tcW w:w="2324" w:type="dxa"/>
          </w:tcPr>
          <w:p w14:paraId="0F207EE4" w14:textId="77777777" w:rsidR="004456C0" w:rsidRDefault="004456C0" w:rsidP="004D7A07"/>
        </w:tc>
        <w:tc>
          <w:tcPr>
            <w:tcW w:w="2324" w:type="dxa"/>
          </w:tcPr>
          <w:p w14:paraId="6CB0B65C" w14:textId="5BFDAA8F" w:rsidR="004456C0" w:rsidRDefault="004456C0" w:rsidP="004D7A07">
            <w:r>
              <w:t xml:space="preserve">Equipment </w:t>
            </w:r>
          </w:p>
        </w:tc>
        <w:tc>
          <w:tcPr>
            <w:tcW w:w="2325" w:type="dxa"/>
          </w:tcPr>
          <w:p w14:paraId="5250D6D7" w14:textId="5E23152E" w:rsidR="004456C0" w:rsidRDefault="004456C0" w:rsidP="004D7A07">
            <w:r>
              <w:t>High</w:t>
            </w:r>
          </w:p>
        </w:tc>
        <w:tc>
          <w:tcPr>
            <w:tcW w:w="2325" w:type="dxa"/>
          </w:tcPr>
          <w:p w14:paraId="7B4A669D" w14:textId="77777777" w:rsidR="004456C0" w:rsidRDefault="004456C0" w:rsidP="004456C0">
            <w:pPr>
              <w:pStyle w:val="ListParagraph"/>
              <w:numPr>
                <w:ilvl w:val="0"/>
                <w:numId w:val="1"/>
              </w:numPr>
            </w:pPr>
            <w:r>
              <w:t>Have equipment organised in bags/boxes or on the tables to be used and not on the floor as a tripping hazard</w:t>
            </w:r>
          </w:p>
          <w:p w14:paraId="024ED3D8" w14:textId="39F453B7" w:rsidR="004456C0" w:rsidRDefault="004456C0" w:rsidP="004456C0">
            <w:pPr>
              <w:pStyle w:val="ListParagraph"/>
              <w:numPr>
                <w:ilvl w:val="0"/>
                <w:numId w:val="1"/>
              </w:numPr>
            </w:pPr>
            <w:r>
              <w:t xml:space="preserve">If in bags/boxes have them away from walkways </w:t>
            </w:r>
          </w:p>
        </w:tc>
        <w:tc>
          <w:tcPr>
            <w:tcW w:w="2325" w:type="dxa"/>
          </w:tcPr>
          <w:p w14:paraId="2521C1DD" w14:textId="22228C23" w:rsidR="004456C0" w:rsidRDefault="004456C0" w:rsidP="004D7A07">
            <w:r>
              <w:t>Low</w:t>
            </w:r>
          </w:p>
        </w:tc>
        <w:tc>
          <w:tcPr>
            <w:tcW w:w="2325" w:type="dxa"/>
          </w:tcPr>
          <w:p w14:paraId="1B16FE33" w14:textId="313DAFB0" w:rsidR="004456C0" w:rsidRDefault="004456C0" w:rsidP="004D7A07">
            <w:r>
              <w:t>All staff</w:t>
            </w:r>
          </w:p>
        </w:tc>
      </w:tr>
      <w:tr w:rsidR="004456C0" w14:paraId="56115FA2" w14:textId="77777777" w:rsidTr="004D7A07">
        <w:tc>
          <w:tcPr>
            <w:tcW w:w="2324" w:type="dxa"/>
          </w:tcPr>
          <w:p w14:paraId="12C0867F" w14:textId="77777777" w:rsidR="004456C0" w:rsidRDefault="004456C0" w:rsidP="004D7A07"/>
        </w:tc>
        <w:tc>
          <w:tcPr>
            <w:tcW w:w="2324" w:type="dxa"/>
          </w:tcPr>
          <w:p w14:paraId="7EF47BF7" w14:textId="743C8797" w:rsidR="004456C0" w:rsidRDefault="004456C0" w:rsidP="004D7A07">
            <w:r>
              <w:t>Space</w:t>
            </w:r>
          </w:p>
        </w:tc>
        <w:tc>
          <w:tcPr>
            <w:tcW w:w="2325" w:type="dxa"/>
          </w:tcPr>
          <w:p w14:paraId="0444BE07" w14:textId="0132061C" w:rsidR="004456C0" w:rsidRDefault="004456C0" w:rsidP="004D7A07">
            <w:r>
              <w:t>High</w:t>
            </w:r>
          </w:p>
        </w:tc>
        <w:tc>
          <w:tcPr>
            <w:tcW w:w="2325" w:type="dxa"/>
          </w:tcPr>
          <w:p w14:paraId="7E65A7A1" w14:textId="77777777" w:rsidR="004456C0" w:rsidRDefault="004456C0" w:rsidP="004456C0">
            <w:pPr>
              <w:pStyle w:val="ListParagraph"/>
              <w:numPr>
                <w:ilvl w:val="0"/>
                <w:numId w:val="1"/>
              </w:numPr>
            </w:pPr>
            <w:r>
              <w:t xml:space="preserve">Make sure furniture, equipment and the </w:t>
            </w:r>
            <w:proofErr w:type="gramStart"/>
            <w:r>
              <w:t>amount</w:t>
            </w:r>
            <w:proofErr w:type="gramEnd"/>
            <w:r>
              <w:t xml:space="preserve"> of participants is still providing enough space </w:t>
            </w:r>
            <w:r>
              <w:lastRenderedPageBreak/>
              <w:t>for walk ways and to do the activities</w:t>
            </w:r>
          </w:p>
          <w:p w14:paraId="5C3AB96E" w14:textId="1B6260BF" w:rsidR="004456C0" w:rsidRDefault="004456C0" w:rsidP="004456C0">
            <w:pPr>
              <w:pStyle w:val="ListParagraph"/>
              <w:numPr>
                <w:ilvl w:val="0"/>
                <w:numId w:val="1"/>
              </w:numPr>
            </w:pPr>
            <w:r>
              <w:t xml:space="preserve">Make sure exits can be safely opened </w:t>
            </w:r>
          </w:p>
        </w:tc>
        <w:tc>
          <w:tcPr>
            <w:tcW w:w="2325" w:type="dxa"/>
          </w:tcPr>
          <w:p w14:paraId="53E89537" w14:textId="21B33907" w:rsidR="004456C0" w:rsidRDefault="004456C0" w:rsidP="004D7A07">
            <w:r>
              <w:lastRenderedPageBreak/>
              <w:t>Low</w:t>
            </w:r>
          </w:p>
        </w:tc>
        <w:tc>
          <w:tcPr>
            <w:tcW w:w="2325" w:type="dxa"/>
          </w:tcPr>
          <w:p w14:paraId="1CB13A2C" w14:textId="2477AD96" w:rsidR="004456C0" w:rsidRDefault="004456C0" w:rsidP="004D7A07">
            <w:r>
              <w:t>All staff</w:t>
            </w:r>
          </w:p>
        </w:tc>
      </w:tr>
      <w:tr w:rsidR="004456C0" w14:paraId="6BA6AD93" w14:textId="77777777" w:rsidTr="004D7A07">
        <w:tc>
          <w:tcPr>
            <w:tcW w:w="2324" w:type="dxa"/>
          </w:tcPr>
          <w:p w14:paraId="51D70CA2" w14:textId="77777777" w:rsidR="004456C0" w:rsidRDefault="004456C0" w:rsidP="004D7A07">
            <w:r>
              <w:t>Toilets</w:t>
            </w:r>
          </w:p>
        </w:tc>
        <w:tc>
          <w:tcPr>
            <w:tcW w:w="2324" w:type="dxa"/>
          </w:tcPr>
          <w:p w14:paraId="420C7F3D" w14:textId="78D490B7" w:rsidR="004456C0" w:rsidRDefault="004456C0" w:rsidP="004D7A07">
            <w:r>
              <w:t>Children using the correct toilet</w:t>
            </w:r>
          </w:p>
        </w:tc>
        <w:tc>
          <w:tcPr>
            <w:tcW w:w="2325" w:type="dxa"/>
          </w:tcPr>
          <w:p w14:paraId="747A1F93" w14:textId="70E12A57" w:rsidR="004456C0" w:rsidRDefault="004456C0" w:rsidP="004D7A07">
            <w:r>
              <w:t>Low</w:t>
            </w:r>
          </w:p>
        </w:tc>
        <w:tc>
          <w:tcPr>
            <w:tcW w:w="2325" w:type="dxa"/>
          </w:tcPr>
          <w:p w14:paraId="0C1A3122" w14:textId="347BC78A" w:rsidR="004456C0" w:rsidRDefault="004456C0" w:rsidP="004456C0">
            <w:pPr>
              <w:pStyle w:val="ListParagraph"/>
              <w:numPr>
                <w:ilvl w:val="0"/>
                <w:numId w:val="1"/>
              </w:numPr>
            </w:pPr>
            <w:r>
              <w:t xml:space="preserve">Staff to ensure children are aware of the correct toilet for sessions </w:t>
            </w:r>
          </w:p>
        </w:tc>
        <w:tc>
          <w:tcPr>
            <w:tcW w:w="2325" w:type="dxa"/>
          </w:tcPr>
          <w:p w14:paraId="63DB9A06" w14:textId="277D7E2C" w:rsidR="004456C0" w:rsidRDefault="004456C0" w:rsidP="004D7A07">
            <w:r>
              <w:t>Low</w:t>
            </w:r>
          </w:p>
        </w:tc>
        <w:tc>
          <w:tcPr>
            <w:tcW w:w="2325" w:type="dxa"/>
          </w:tcPr>
          <w:p w14:paraId="7AB0CC9D" w14:textId="6B362D70" w:rsidR="004456C0" w:rsidRDefault="004456C0" w:rsidP="004D7A07">
            <w:r>
              <w:t>All staff</w:t>
            </w:r>
          </w:p>
        </w:tc>
      </w:tr>
      <w:tr w:rsidR="004456C0" w14:paraId="5ECC8C50" w14:textId="77777777" w:rsidTr="004D7A07">
        <w:tc>
          <w:tcPr>
            <w:tcW w:w="2324" w:type="dxa"/>
          </w:tcPr>
          <w:p w14:paraId="68ECBBC2" w14:textId="77777777" w:rsidR="004456C0" w:rsidRDefault="004456C0" w:rsidP="004D7A07"/>
        </w:tc>
        <w:tc>
          <w:tcPr>
            <w:tcW w:w="2324" w:type="dxa"/>
          </w:tcPr>
          <w:p w14:paraId="5CEBDF10" w14:textId="49F85D79" w:rsidR="004456C0" w:rsidRDefault="004456C0" w:rsidP="004D7A07">
            <w:r>
              <w:t xml:space="preserve">Child protection issues regarding other people in the toilets </w:t>
            </w:r>
          </w:p>
        </w:tc>
        <w:tc>
          <w:tcPr>
            <w:tcW w:w="2325" w:type="dxa"/>
          </w:tcPr>
          <w:p w14:paraId="5FD93DA1" w14:textId="1FEA16CC" w:rsidR="004456C0" w:rsidRDefault="004456C0" w:rsidP="004D7A07">
            <w:r>
              <w:t>Low</w:t>
            </w:r>
          </w:p>
        </w:tc>
        <w:tc>
          <w:tcPr>
            <w:tcW w:w="2325" w:type="dxa"/>
          </w:tcPr>
          <w:p w14:paraId="0E53A4E4" w14:textId="5E27C463" w:rsidR="004456C0" w:rsidRDefault="004456C0" w:rsidP="004456C0">
            <w:pPr>
              <w:pStyle w:val="ListParagraph"/>
              <w:numPr>
                <w:ilvl w:val="0"/>
                <w:numId w:val="1"/>
              </w:numPr>
            </w:pPr>
            <w:r>
              <w:t xml:space="preserve">Staff to ensure no one from outside comes into the building and goes into the children’s toilets </w:t>
            </w:r>
          </w:p>
          <w:p w14:paraId="18C47D9C" w14:textId="77777777" w:rsidR="004456C0" w:rsidRDefault="004456C0" w:rsidP="004456C0">
            <w:pPr>
              <w:pStyle w:val="ListParagraph"/>
              <w:numPr>
                <w:ilvl w:val="0"/>
                <w:numId w:val="1"/>
              </w:numPr>
            </w:pPr>
            <w:r>
              <w:t xml:space="preserve">Staff to not accompany children past the main toilet door </w:t>
            </w:r>
          </w:p>
          <w:p w14:paraId="2C1E3B02" w14:textId="3C58379E" w:rsidR="004456C0" w:rsidRDefault="004456C0" w:rsidP="004456C0">
            <w:pPr>
              <w:pStyle w:val="ListParagraph"/>
              <w:numPr>
                <w:ilvl w:val="0"/>
                <w:numId w:val="1"/>
              </w:numPr>
            </w:pPr>
            <w:r>
              <w:t xml:space="preserve">Staff to be aware of when children in their group have gone to the toilet and </w:t>
            </w:r>
            <w:r>
              <w:lastRenderedPageBreak/>
              <w:t xml:space="preserve">make sure they return promptly </w:t>
            </w:r>
          </w:p>
        </w:tc>
        <w:tc>
          <w:tcPr>
            <w:tcW w:w="2325" w:type="dxa"/>
          </w:tcPr>
          <w:p w14:paraId="1ECA7653" w14:textId="45582E4F" w:rsidR="004456C0" w:rsidRDefault="004456C0" w:rsidP="004D7A07">
            <w:r>
              <w:lastRenderedPageBreak/>
              <w:t>Low</w:t>
            </w:r>
          </w:p>
        </w:tc>
        <w:tc>
          <w:tcPr>
            <w:tcW w:w="2325" w:type="dxa"/>
          </w:tcPr>
          <w:p w14:paraId="582A0346" w14:textId="76C54CA7" w:rsidR="004456C0" w:rsidRDefault="004456C0" w:rsidP="004D7A07">
            <w:r>
              <w:t>All staff</w:t>
            </w:r>
          </w:p>
        </w:tc>
      </w:tr>
      <w:tr w:rsidR="004456C0" w14:paraId="3F0A763A" w14:textId="77777777" w:rsidTr="004D7A07">
        <w:tc>
          <w:tcPr>
            <w:tcW w:w="2324" w:type="dxa"/>
          </w:tcPr>
          <w:p w14:paraId="745DDB0F" w14:textId="77777777" w:rsidR="004456C0" w:rsidRDefault="004456C0" w:rsidP="004D7A07">
            <w:r>
              <w:t>Collection</w:t>
            </w:r>
          </w:p>
        </w:tc>
        <w:tc>
          <w:tcPr>
            <w:tcW w:w="2324" w:type="dxa"/>
          </w:tcPr>
          <w:p w14:paraId="4FA9B5A0" w14:textId="604875AA" w:rsidR="004456C0" w:rsidRDefault="004456C0" w:rsidP="004D7A07">
            <w:r>
              <w:t xml:space="preserve">Collecting child without notifying a staff member </w:t>
            </w:r>
          </w:p>
        </w:tc>
        <w:tc>
          <w:tcPr>
            <w:tcW w:w="2325" w:type="dxa"/>
          </w:tcPr>
          <w:p w14:paraId="3CA9999C" w14:textId="77777777" w:rsidR="004456C0" w:rsidRDefault="004456C0" w:rsidP="004D7A07"/>
        </w:tc>
        <w:tc>
          <w:tcPr>
            <w:tcW w:w="2325" w:type="dxa"/>
          </w:tcPr>
          <w:p w14:paraId="23AFA289" w14:textId="77777777" w:rsidR="004456C0" w:rsidRDefault="004456C0" w:rsidP="004456C0">
            <w:pPr>
              <w:pStyle w:val="ListParagraph"/>
              <w:numPr>
                <w:ilvl w:val="0"/>
                <w:numId w:val="1"/>
              </w:numPr>
            </w:pPr>
            <w:r>
              <w:t>Make sure guardians know to make a staff member aware that they are there and see them collect their child</w:t>
            </w:r>
          </w:p>
          <w:p w14:paraId="5176D162" w14:textId="107C3482" w:rsidR="004456C0" w:rsidRDefault="004456C0" w:rsidP="004456C0">
            <w:pPr>
              <w:pStyle w:val="ListParagraph"/>
              <w:numPr>
                <w:ilvl w:val="0"/>
                <w:numId w:val="1"/>
              </w:numPr>
            </w:pPr>
            <w:r>
              <w:t xml:space="preserve">If they collect them without </w:t>
            </w:r>
            <w:proofErr w:type="gramStart"/>
            <w:r>
              <w:t>notifying</w:t>
            </w:r>
            <w:proofErr w:type="gramEnd"/>
            <w:r>
              <w:t xml:space="preserve"> then make contact to gain clarity and remind to not do it again</w:t>
            </w:r>
          </w:p>
        </w:tc>
        <w:tc>
          <w:tcPr>
            <w:tcW w:w="2325" w:type="dxa"/>
          </w:tcPr>
          <w:p w14:paraId="564B8307" w14:textId="389B6F01" w:rsidR="004456C0" w:rsidRDefault="004456C0" w:rsidP="004D7A07">
            <w:r>
              <w:t>Low</w:t>
            </w:r>
          </w:p>
        </w:tc>
        <w:tc>
          <w:tcPr>
            <w:tcW w:w="2325" w:type="dxa"/>
          </w:tcPr>
          <w:p w14:paraId="29EE88FF" w14:textId="4643F666" w:rsidR="004456C0" w:rsidRDefault="004456C0" w:rsidP="004D7A07">
            <w:r>
              <w:t>All staff</w:t>
            </w:r>
          </w:p>
        </w:tc>
      </w:tr>
      <w:tr w:rsidR="004456C0" w14:paraId="3C6C9BCB" w14:textId="77777777" w:rsidTr="004D7A07">
        <w:tc>
          <w:tcPr>
            <w:tcW w:w="2324" w:type="dxa"/>
          </w:tcPr>
          <w:p w14:paraId="21E45EBE" w14:textId="77777777" w:rsidR="004456C0" w:rsidRDefault="004456C0" w:rsidP="004D7A07"/>
        </w:tc>
        <w:tc>
          <w:tcPr>
            <w:tcW w:w="2324" w:type="dxa"/>
          </w:tcPr>
          <w:p w14:paraId="51135E30" w14:textId="34D71DA1" w:rsidR="004456C0" w:rsidRDefault="004456C0" w:rsidP="004D7A07">
            <w:r>
              <w:t xml:space="preserve">Collecting late </w:t>
            </w:r>
          </w:p>
        </w:tc>
        <w:tc>
          <w:tcPr>
            <w:tcW w:w="2325" w:type="dxa"/>
          </w:tcPr>
          <w:p w14:paraId="6F1135FF" w14:textId="77777777" w:rsidR="004456C0" w:rsidRDefault="004456C0" w:rsidP="004D7A07"/>
        </w:tc>
        <w:tc>
          <w:tcPr>
            <w:tcW w:w="2325" w:type="dxa"/>
          </w:tcPr>
          <w:p w14:paraId="4DFC0D55" w14:textId="11E2B6D9" w:rsidR="004456C0" w:rsidRDefault="004456C0" w:rsidP="004456C0">
            <w:pPr>
              <w:pStyle w:val="ListParagraph"/>
              <w:numPr>
                <w:ilvl w:val="0"/>
                <w:numId w:val="1"/>
              </w:numPr>
            </w:pPr>
            <w:r>
              <w:t xml:space="preserve">Make guardians aware of collection time and if they are running late to make sure they let the </w:t>
            </w:r>
            <w:r>
              <w:lastRenderedPageBreak/>
              <w:t>staff leader know</w:t>
            </w:r>
          </w:p>
          <w:p w14:paraId="02515A52" w14:textId="633AD354" w:rsidR="004456C0" w:rsidRDefault="004456C0" w:rsidP="004456C0">
            <w:pPr>
              <w:pStyle w:val="ListParagraph"/>
              <w:numPr>
                <w:ilvl w:val="0"/>
                <w:numId w:val="1"/>
              </w:numPr>
            </w:pPr>
            <w:r>
              <w:t>Make guardians aware of the late collection policy</w:t>
            </w:r>
          </w:p>
        </w:tc>
        <w:tc>
          <w:tcPr>
            <w:tcW w:w="2325" w:type="dxa"/>
          </w:tcPr>
          <w:p w14:paraId="0602B7CF" w14:textId="00686D96" w:rsidR="004456C0" w:rsidRDefault="004456C0" w:rsidP="004D7A07">
            <w:r>
              <w:lastRenderedPageBreak/>
              <w:t>Low</w:t>
            </w:r>
          </w:p>
        </w:tc>
        <w:tc>
          <w:tcPr>
            <w:tcW w:w="2325" w:type="dxa"/>
          </w:tcPr>
          <w:p w14:paraId="315246A3" w14:textId="19764296" w:rsidR="004456C0" w:rsidRDefault="004456C0" w:rsidP="004D7A07">
            <w:r>
              <w:t>All staff</w:t>
            </w:r>
          </w:p>
        </w:tc>
      </w:tr>
    </w:tbl>
    <w:p w14:paraId="0D3B1311" w14:textId="77777777" w:rsidR="004456C0" w:rsidRPr="004456C0" w:rsidRDefault="004456C0" w:rsidP="004456C0">
      <w:pPr>
        <w:spacing w:line="360" w:lineRule="auto"/>
        <w:rPr>
          <w:b/>
          <w:bCs/>
          <w:sz w:val="28"/>
          <w:szCs w:val="28"/>
        </w:rPr>
      </w:pPr>
    </w:p>
    <w:sectPr w:rsidR="004456C0" w:rsidRPr="004456C0" w:rsidSect="009843F1">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DA8E5" w14:textId="77777777" w:rsidR="009843F1" w:rsidRDefault="009843F1" w:rsidP="004456C0">
      <w:r>
        <w:separator/>
      </w:r>
    </w:p>
  </w:endnote>
  <w:endnote w:type="continuationSeparator" w:id="0">
    <w:p w14:paraId="5F152612" w14:textId="77777777" w:rsidR="009843F1" w:rsidRDefault="009843F1" w:rsidP="0044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A965" w14:textId="77777777" w:rsidR="009843F1" w:rsidRDefault="009843F1" w:rsidP="004456C0">
      <w:r>
        <w:separator/>
      </w:r>
    </w:p>
  </w:footnote>
  <w:footnote w:type="continuationSeparator" w:id="0">
    <w:p w14:paraId="3BE1C0E4" w14:textId="77777777" w:rsidR="009843F1" w:rsidRDefault="009843F1" w:rsidP="00445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062B" w14:textId="72A6F377" w:rsidR="004456C0" w:rsidRDefault="004456C0" w:rsidP="004456C0">
    <w:pPr>
      <w:pStyle w:val="Header"/>
      <w:jc w:val="center"/>
    </w:pPr>
    <w:r>
      <w:rPr>
        <w:b/>
        <w:bCs/>
        <w:sz w:val="28"/>
        <w:szCs w:val="28"/>
      </w:rPr>
      <w:t xml:space="preserve">Griff and </w:t>
    </w:r>
    <w:proofErr w:type="spellStart"/>
    <w:r>
      <w:rPr>
        <w:b/>
        <w:bCs/>
        <w:sz w:val="28"/>
        <w:szCs w:val="28"/>
      </w:rPr>
      <w:t>Coton</w:t>
    </w:r>
    <w:proofErr w:type="spellEnd"/>
    <w:r>
      <w:rPr>
        <w:b/>
        <w:bCs/>
        <w:sz w:val="28"/>
        <w:szCs w:val="28"/>
      </w:rPr>
      <w:t xml:space="preserve">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C0FC4"/>
    <w:multiLevelType w:val="hybridMultilevel"/>
    <w:tmpl w:val="BEECF2E8"/>
    <w:lvl w:ilvl="0" w:tplc="BB66BC6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2465D4"/>
    <w:multiLevelType w:val="hybridMultilevel"/>
    <w:tmpl w:val="02C6C892"/>
    <w:lvl w:ilvl="0" w:tplc="08226B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3E5558"/>
    <w:multiLevelType w:val="hybridMultilevel"/>
    <w:tmpl w:val="32D2EE7C"/>
    <w:lvl w:ilvl="0" w:tplc="C552646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D34179"/>
    <w:multiLevelType w:val="hybridMultilevel"/>
    <w:tmpl w:val="172AFEB6"/>
    <w:lvl w:ilvl="0" w:tplc="0188F8B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8369731">
    <w:abstractNumId w:val="1"/>
  </w:num>
  <w:num w:numId="2" w16cid:durableId="1629242303">
    <w:abstractNumId w:val="2"/>
  </w:num>
  <w:num w:numId="3" w16cid:durableId="1266038958">
    <w:abstractNumId w:val="3"/>
  </w:num>
  <w:num w:numId="4" w16cid:durableId="100887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C0"/>
    <w:rsid w:val="0000390D"/>
    <w:rsid w:val="004211DB"/>
    <w:rsid w:val="0042361F"/>
    <w:rsid w:val="004456C0"/>
    <w:rsid w:val="007E5D29"/>
    <w:rsid w:val="009843F1"/>
    <w:rsid w:val="00FF4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0AF715"/>
  <w15:chartTrackingRefBased/>
  <w15:docId w15:val="{234D35C5-50B6-124F-B767-0E950C21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5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6C0"/>
    <w:pPr>
      <w:ind w:left="720"/>
      <w:contextualSpacing/>
    </w:pPr>
  </w:style>
  <w:style w:type="paragraph" w:styleId="Header">
    <w:name w:val="header"/>
    <w:basedOn w:val="Normal"/>
    <w:link w:val="HeaderChar"/>
    <w:uiPriority w:val="99"/>
    <w:unhideWhenUsed/>
    <w:rsid w:val="004456C0"/>
    <w:pPr>
      <w:tabs>
        <w:tab w:val="center" w:pos="4513"/>
        <w:tab w:val="right" w:pos="9026"/>
      </w:tabs>
    </w:pPr>
  </w:style>
  <w:style w:type="character" w:customStyle="1" w:styleId="HeaderChar">
    <w:name w:val="Header Char"/>
    <w:basedOn w:val="DefaultParagraphFont"/>
    <w:link w:val="Header"/>
    <w:uiPriority w:val="99"/>
    <w:rsid w:val="004456C0"/>
  </w:style>
  <w:style w:type="paragraph" w:styleId="Footer">
    <w:name w:val="footer"/>
    <w:basedOn w:val="Normal"/>
    <w:link w:val="FooterChar"/>
    <w:uiPriority w:val="99"/>
    <w:unhideWhenUsed/>
    <w:rsid w:val="004456C0"/>
    <w:pPr>
      <w:tabs>
        <w:tab w:val="center" w:pos="4513"/>
        <w:tab w:val="right" w:pos="9026"/>
      </w:tabs>
    </w:pPr>
  </w:style>
  <w:style w:type="character" w:customStyle="1" w:styleId="FooterChar">
    <w:name w:val="Footer Char"/>
    <w:basedOn w:val="DefaultParagraphFont"/>
    <w:link w:val="Footer"/>
    <w:uiPriority w:val="99"/>
    <w:rsid w:val="00445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12</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Hughes</dc:creator>
  <cp:keywords/>
  <dc:description/>
  <cp:lastModifiedBy>Ben Hughes</cp:lastModifiedBy>
  <cp:revision>4</cp:revision>
  <dcterms:created xsi:type="dcterms:W3CDTF">2022-09-19T19:29:00Z</dcterms:created>
  <dcterms:modified xsi:type="dcterms:W3CDTF">2024-02-22T16:02:00Z</dcterms:modified>
</cp:coreProperties>
</file>